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416CF">
      <w:pPr>
        <w:rPr>
          <w:rFonts w:ascii="黑体" w:hAnsi="黑体" w:eastAsia="黑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2E1B2D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2024年教职工运动会竞赛规程</w:t>
      </w:r>
    </w:p>
    <w:p w14:paraId="6B898E61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一、主办单位</w:t>
      </w:r>
    </w:p>
    <w:p w14:paraId="5080AF66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校工会</w:t>
      </w:r>
    </w:p>
    <w:p w14:paraId="3BAB6035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二、承办单位</w:t>
      </w:r>
    </w:p>
    <w:p w14:paraId="2761AB76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通识教育与外国语学院(马克思主义学院)分工会</w:t>
      </w:r>
    </w:p>
    <w:p w14:paraId="5483E27E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三、协办单位</w:t>
      </w:r>
    </w:p>
    <w:p w14:paraId="2B3D17CC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党委办公室、文明办</w:t>
      </w:r>
    </w:p>
    <w:p w14:paraId="7367DDDE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机关分工会</w:t>
      </w:r>
    </w:p>
    <w:p w14:paraId="7E8AC84C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计算机与软件工程学院（大数据与人工智能学院）分工会</w:t>
      </w:r>
    </w:p>
    <w:p w14:paraId="611DC282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电气与电子工程学院分工会</w:t>
      </w:r>
    </w:p>
    <w:p w14:paraId="1F0BBEB8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机械工程学院分工会</w:t>
      </w:r>
    </w:p>
    <w:p w14:paraId="2BC90C9C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管理工程学院分工会</w:t>
      </w:r>
    </w:p>
    <w:p w14:paraId="3E92500D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艺术设计学院分工会</w:t>
      </w:r>
    </w:p>
    <w:p w14:paraId="34447E93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四、竞赛主题</w:t>
      </w:r>
    </w:p>
    <w:p w14:paraId="5B12EE16">
      <w:pPr>
        <w:pStyle w:val="6"/>
        <w:spacing w:line="590" w:lineRule="exact"/>
        <w:ind w:firstLine="640" w:firstLineChars="200"/>
        <w:jc w:val="both"/>
        <w:rPr>
          <w:rStyle w:val="9"/>
          <w:rFonts w:hint="eastAsia" w:ascii="仿宋_GB2312" w:hAnsi="仿宋" w:eastAsia="仿宋_GB2312" w:cs="仿宋"/>
          <w:b w:val="0"/>
          <w:sz w:val="40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hd w:val="clear" w:color="auto" w:fill="FFFFFF"/>
        </w:rPr>
        <w:t>运动展</w:t>
      </w:r>
      <w:r>
        <w:rPr>
          <w:rFonts w:hint="eastAsia" w:ascii="仿宋_GB2312" w:eastAsia="仿宋_GB2312"/>
          <w:color w:val="000000"/>
          <w:sz w:val="32"/>
          <w:shd w:val="clear" w:color="auto" w:fill="FFFFFF"/>
          <w:lang w:eastAsia="zh-CN"/>
        </w:rPr>
        <w:t>活力</w:t>
      </w:r>
      <w:r>
        <w:rPr>
          <w:rFonts w:hint="eastAsia" w:ascii="仿宋_GB2312" w:eastAsia="仿宋_GB2312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hd w:val="clear" w:color="auto" w:fill="FFFFFF"/>
        </w:rPr>
        <w:t>健康中国梦</w:t>
      </w:r>
    </w:p>
    <w:p w14:paraId="0C4D8419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五、竞赛时间、地点</w:t>
      </w:r>
    </w:p>
    <w:p w14:paraId="3538E558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时间：2024年10月25日、26日</w:t>
      </w:r>
    </w:p>
    <w:p w14:paraId="4190447A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地点：田径场</w:t>
      </w:r>
    </w:p>
    <w:p w14:paraId="6D150BD2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六、竞赛分组</w:t>
      </w:r>
    </w:p>
    <w:p w14:paraId="5E096AE8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个人项目根据年龄，男、女各划分为甲、乙、丙三组进行比赛；集体项目不分年龄段。其中：</w:t>
      </w:r>
    </w:p>
    <w:p w14:paraId="08A55F2C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（一）甲组：男、女35周岁以下（含35周岁）；</w:t>
      </w:r>
    </w:p>
    <w:p w14:paraId="669BAA8E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（二）乙组：男、女36周岁--50周岁（含50周岁）；</w:t>
      </w:r>
    </w:p>
    <w:p w14:paraId="6F4A72DB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（三）丙组：男、女51周岁以上；</w:t>
      </w:r>
    </w:p>
    <w:p w14:paraId="437A4721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七、竞赛项目</w:t>
      </w:r>
    </w:p>
    <w:p w14:paraId="39E7ADF1">
      <w:pPr>
        <w:pStyle w:val="6"/>
        <w:spacing w:line="590" w:lineRule="exact"/>
        <w:ind w:firstLine="640" w:firstLineChars="200"/>
        <w:jc w:val="both"/>
        <w:rPr>
          <w:rStyle w:val="9"/>
          <w:rFonts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（一）个人项目</w:t>
      </w:r>
    </w:p>
    <w:p w14:paraId="25CEA0E9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1.男子甲、乙组：100m、200m、跳远、铅球（5KG）、飞镖、射箭；</w:t>
      </w:r>
    </w:p>
    <w:p w14:paraId="0B361164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2.女子甲、乙组：100m、200m、跳远、铅球（3KG）、飞镖、射箭；</w:t>
      </w:r>
    </w:p>
    <w:p w14:paraId="514229A1">
      <w:pPr>
        <w:pStyle w:val="6"/>
        <w:spacing w:line="590" w:lineRule="exact"/>
        <w:ind w:firstLine="640" w:firstLineChars="200"/>
        <w:jc w:val="both"/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3.男子丙组：飞镖、射箭、投壶、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垒球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 w14:paraId="3076E036">
      <w:pPr>
        <w:pStyle w:val="6"/>
        <w:spacing w:line="590" w:lineRule="exact"/>
        <w:ind w:firstLine="640" w:firstLineChars="200"/>
        <w:jc w:val="both"/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4.女子丙组：飞镖、射箭、投壶、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垒球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B7F913C">
      <w:pPr>
        <w:pStyle w:val="6"/>
        <w:spacing w:line="590" w:lineRule="exact"/>
        <w:ind w:firstLine="640" w:firstLineChars="200"/>
        <w:jc w:val="both"/>
        <w:rPr>
          <w:rStyle w:val="9"/>
          <w:rFonts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（二）集体项目</w:t>
      </w:r>
    </w:p>
    <w:p w14:paraId="319717A3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1.4*100米混合接力（2男2女）</w:t>
      </w:r>
    </w:p>
    <w:p w14:paraId="58E0C65A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2.50米旱地龙舟（4男2女）</w:t>
      </w:r>
    </w:p>
    <w:p w14:paraId="3340EE12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3.爱的魔力转圈圈（5男3女）</w:t>
      </w:r>
    </w:p>
    <w:p w14:paraId="2D5D5DE6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4.拔河比赛（8男8女）</w:t>
      </w:r>
    </w:p>
    <w:p w14:paraId="62AB6B27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八、组织报名</w:t>
      </w:r>
    </w:p>
    <w:p w14:paraId="57B4F5A7">
      <w:pPr>
        <w:pStyle w:val="6"/>
        <w:spacing w:line="590" w:lineRule="exact"/>
        <w:ind w:firstLine="640" w:firstLineChars="200"/>
        <w:jc w:val="both"/>
        <w:rPr>
          <w:rStyle w:val="9"/>
          <w:rFonts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（一）报名规定</w:t>
      </w:r>
    </w:p>
    <w:p w14:paraId="39EB1DD7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1.以分工会为单位组建代表队，凡我校教职工身体健康者均可按所属组别报名。</w:t>
      </w:r>
    </w:p>
    <w:p w14:paraId="626C4250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2.每个分工会限报1个队。</w:t>
      </w:r>
    </w:p>
    <w:p w14:paraId="6F23D4B9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3.各分工会主席及校工会委员担任双领队，负责安全管理和日常管理工作。</w:t>
      </w:r>
    </w:p>
    <w:p w14:paraId="335AA25D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4.个人项目每队每项限报2人（兼报集体项目不限），集体项目每项限报1队，个人项目不得跨组参赛。</w:t>
      </w:r>
    </w:p>
    <w:p w14:paraId="4B0D56C9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5.个人项目报名人数低于5人的取消比赛项目。</w:t>
      </w:r>
    </w:p>
    <w:p w14:paraId="5FACC54D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6.赛前没有报名的不得现场随意参加项目。</w:t>
      </w:r>
    </w:p>
    <w:p w14:paraId="1D2F3344">
      <w:pPr>
        <w:pStyle w:val="6"/>
        <w:spacing w:line="590" w:lineRule="exact"/>
        <w:ind w:firstLine="640" w:firstLineChars="200"/>
        <w:jc w:val="both"/>
        <w:rPr>
          <w:rStyle w:val="9"/>
          <w:rFonts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" w:hAnsi="楷体" w:eastAsia="楷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（二）报名方式</w:t>
      </w:r>
    </w:p>
    <w:p w14:paraId="5837BAFE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各分工会需填写附件3《2024年教职工运动会报名表》，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于</w:t>
      </w:r>
      <w:bookmarkStart w:id="0" w:name="_GoBack"/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10月1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bookmarkEnd w:id="0"/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16: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0前将报名表电子版发送至指定邮箱：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jinghua@iflytek.com，联系电话：13485538875</w:t>
      </w: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，联系人：华静。</w:t>
      </w:r>
    </w:p>
    <w:p w14:paraId="24A5D5A2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九、录取名次与奖励</w:t>
      </w:r>
    </w:p>
    <w:p w14:paraId="550427A1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（一）每组每项取前8名，按9、7、6、5、4、3、2、1计分，团队项目计分加倍，只有8人（队）或不足8人（队）按实际参赛人数（队）录取，前3名运动员现场颁发奖牌及证书。</w:t>
      </w:r>
    </w:p>
    <w:p w14:paraId="4E2D6FEF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（二）按得分总和以单位录取团体总分前3名颁发奖牌。团体总分相等时，以获得单项第1名多者列前，以此类推。</w:t>
      </w:r>
    </w:p>
    <w:p w14:paraId="4677232A">
      <w:pPr>
        <w:pStyle w:val="6"/>
        <w:spacing w:line="590" w:lineRule="exact"/>
        <w:ind w:firstLine="640" w:firstLineChars="200"/>
        <w:jc w:val="both"/>
        <w:rPr>
          <w:rStyle w:val="9"/>
          <w:rFonts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（三）大会评选“精神风貌奖”，具体评选办法另定。</w:t>
      </w:r>
    </w:p>
    <w:p w14:paraId="4C867356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十、本规程安徽信息工程学院工会委员会负责解释。</w:t>
      </w:r>
    </w:p>
    <w:p w14:paraId="7536DCDB">
      <w:pPr>
        <w:pStyle w:val="6"/>
        <w:spacing w:line="590" w:lineRule="exact"/>
        <w:ind w:firstLine="640" w:firstLineChars="200"/>
        <w:jc w:val="both"/>
        <w:rPr>
          <w:rStyle w:val="9"/>
          <w:rFonts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仿宋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十一、未尽事宜，另行通知。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RiOTlkMGVmMGMzY2JiNDhlOTAwNDcxNWQ3M2UifQ=="/>
  </w:docVars>
  <w:rsids>
    <w:rsidRoot w:val="00E90253"/>
    <w:rsid w:val="00003E18"/>
    <w:rsid w:val="00021273"/>
    <w:rsid w:val="000876F6"/>
    <w:rsid w:val="000E47FF"/>
    <w:rsid w:val="0018351E"/>
    <w:rsid w:val="001D3774"/>
    <w:rsid w:val="00205E36"/>
    <w:rsid w:val="00241E5F"/>
    <w:rsid w:val="003210EF"/>
    <w:rsid w:val="00342273"/>
    <w:rsid w:val="00506509"/>
    <w:rsid w:val="005669BD"/>
    <w:rsid w:val="006377AE"/>
    <w:rsid w:val="006906A5"/>
    <w:rsid w:val="00704473"/>
    <w:rsid w:val="00714ECA"/>
    <w:rsid w:val="00724F03"/>
    <w:rsid w:val="0073368E"/>
    <w:rsid w:val="007637B7"/>
    <w:rsid w:val="007B306D"/>
    <w:rsid w:val="008C1E71"/>
    <w:rsid w:val="008E174C"/>
    <w:rsid w:val="00914748"/>
    <w:rsid w:val="009452E2"/>
    <w:rsid w:val="00A35D07"/>
    <w:rsid w:val="00A817ED"/>
    <w:rsid w:val="00AF1CA1"/>
    <w:rsid w:val="00B44D88"/>
    <w:rsid w:val="00B7053B"/>
    <w:rsid w:val="00BD708E"/>
    <w:rsid w:val="00BE3A97"/>
    <w:rsid w:val="00C35837"/>
    <w:rsid w:val="00C52625"/>
    <w:rsid w:val="00C6306E"/>
    <w:rsid w:val="00CB1054"/>
    <w:rsid w:val="00CD66F9"/>
    <w:rsid w:val="00CE30C4"/>
    <w:rsid w:val="00D37B03"/>
    <w:rsid w:val="00DA0D84"/>
    <w:rsid w:val="00E34BA0"/>
    <w:rsid w:val="00E52D63"/>
    <w:rsid w:val="00E53420"/>
    <w:rsid w:val="00E64DEB"/>
    <w:rsid w:val="00E90253"/>
    <w:rsid w:val="00EA2028"/>
    <w:rsid w:val="00EB7738"/>
    <w:rsid w:val="00F0420A"/>
    <w:rsid w:val="00F12080"/>
    <w:rsid w:val="00F54F0B"/>
    <w:rsid w:val="00F83B68"/>
    <w:rsid w:val="00FB25DD"/>
    <w:rsid w:val="00FD692A"/>
    <w:rsid w:val="025E632C"/>
    <w:rsid w:val="086A5AC6"/>
    <w:rsid w:val="089014F2"/>
    <w:rsid w:val="092779A3"/>
    <w:rsid w:val="0AAB5117"/>
    <w:rsid w:val="0B7D628F"/>
    <w:rsid w:val="0D7F09D1"/>
    <w:rsid w:val="0DCB1DF8"/>
    <w:rsid w:val="0F6338D4"/>
    <w:rsid w:val="101D4BE1"/>
    <w:rsid w:val="10A9633A"/>
    <w:rsid w:val="132F588F"/>
    <w:rsid w:val="13BD112D"/>
    <w:rsid w:val="15C82AAC"/>
    <w:rsid w:val="174829AE"/>
    <w:rsid w:val="19422E93"/>
    <w:rsid w:val="1CF3583E"/>
    <w:rsid w:val="1DFC459A"/>
    <w:rsid w:val="1E9D31D4"/>
    <w:rsid w:val="1EF330FE"/>
    <w:rsid w:val="1FA3076E"/>
    <w:rsid w:val="20673B5B"/>
    <w:rsid w:val="22517042"/>
    <w:rsid w:val="23C342F6"/>
    <w:rsid w:val="258E5A5A"/>
    <w:rsid w:val="2605664F"/>
    <w:rsid w:val="26A70C17"/>
    <w:rsid w:val="27416F58"/>
    <w:rsid w:val="279E4247"/>
    <w:rsid w:val="27F03DEA"/>
    <w:rsid w:val="28FD5262"/>
    <w:rsid w:val="2F4D0A72"/>
    <w:rsid w:val="302146FF"/>
    <w:rsid w:val="31857C13"/>
    <w:rsid w:val="31E606EE"/>
    <w:rsid w:val="33A86031"/>
    <w:rsid w:val="33E166A3"/>
    <w:rsid w:val="349B4EAD"/>
    <w:rsid w:val="37325969"/>
    <w:rsid w:val="39255F62"/>
    <w:rsid w:val="3A3536C0"/>
    <w:rsid w:val="3B311C5C"/>
    <w:rsid w:val="3B932718"/>
    <w:rsid w:val="41051DDD"/>
    <w:rsid w:val="41FD010C"/>
    <w:rsid w:val="43A54DCF"/>
    <w:rsid w:val="44202C67"/>
    <w:rsid w:val="47120FDD"/>
    <w:rsid w:val="4C1B376A"/>
    <w:rsid w:val="4C4F763B"/>
    <w:rsid w:val="4CD903DE"/>
    <w:rsid w:val="4D2515D1"/>
    <w:rsid w:val="4FD66230"/>
    <w:rsid w:val="501C03CB"/>
    <w:rsid w:val="528F2FBA"/>
    <w:rsid w:val="52E306DE"/>
    <w:rsid w:val="55243045"/>
    <w:rsid w:val="55305ACE"/>
    <w:rsid w:val="569E33BB"/>
    <w:rsid w:val="578E1333"/>
    <w:rsid w:val="578E7CA8"/>
    <w:rsid w:val="59537F8B"/>
    <w:rsid w:val="5AC16417"/>
    <w:rsid w:val="5B130297"/>
    <w:rsid w:val="5CC76E8F"/>
    <w:rsid w:val="5D4C2B7C"/>
    <w:rsid w:val="5E2A140D"/>
    <w:rsid w:val="5FFF5CB2"/>
    <w:rsid w:val="6032612A"/>
    <w:rsid w:val="60AE3535"/>
    <w:rsid w:val="61832487"/>
    <w:rsid w:val="61FC09BC"/>
    <w:rsid w:val="620E1BE7"/>
    <w:rsid w:val="63F64D25"/>
    <w:rsid w:val="64440690"/>
    <w:rsid w:val="65907C17"/>
    <w:rsid w:val="680966C3"/>
    <w:rsid w:val="693D7F49"/>
    <w:rsid w:val="6A0B0D0F"/>
    <w:rsid w:val="6A950ACD"/>
    <w:rsid w:val="6E29476C"/>
    <w:rsid w:val="71630796"/>
    <w:rsid w:val="717F270F"/>
    <w:rsid w:val="729A4AE0"/>
    <w:rsid w:val="7A547487"/>
    <w:rsid w:val="7A8A7771"/>
    <w:rsid w:val="7C7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0" w:line="17" w:lineRule="atLeast"/>
      <w:outlineLvl w:val="0"/>
    </w:pPr>
    <w:rPr>
      <w:rFonts w:ascii="微软雅黑" w:hAnsi="微软雅黑" w:cs="Times New Roman"/>
      <w:kern w:val="44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0"/>
    </w:pPr>
    <w:rPr>
      <w:rFonts w:ascii="微软雅黑" w:hAnsi="微软雅黑" w:cs="Times New Roman"/>
      <w:sz w:val="24"/>
    </w:rPr>
  </w:style>
  <w:style w:type="character" w:styleId="9">
    <w:name w:val="Strong"/>
    <w:basedOn w:val="8"/>
    <w:qFormat/>
    <w:uiPriority w:val="0"/>
    <w:rPr>
      <w:b/>
      <w:shd w:val="clear" w:color="auto" w:fill="5BC0DE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hint="eastAsia" w:ascii="微软雅黑" w:hAnsi="微软雅黑" w:eastAsia="微软雅黑" w:cs="微软雅黑"/>
      <w:color w:val="C7254E"/>
      <w:sz w:val="21"/>
      <w:szCs w:val="21"/>
      <w:shd w:val="clear" w:color="auto" w:fill="F9F2F4"/>
    </w:rPr>
  </w:style>
  <w:style w:type="character" w:styleId="16">
    <w:name w:val="HTML Cite"/>
    <w:basedOn w:val="8"/>
    <w:qFormat/>
    <w:uiPriority w:val="0"/>
    <w:rPr>
      <w:color w:val="FFFFFF"/>
      <w:sz w:val="18"/>
      <w:szCs w:val="18"/>
      <w:vertAlign w:val="baseline"/>
    </w:rPr>
  </w:style>
  <w:style w:type="character" w:styleId="17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search"/>
    <w:basedOn w:val="8"/>
    <w:qFormat/>
    <w:uiPriority w:val="0"/>
  </w:style>
  <w:style w:type="paragraph" w:customStyle="1" w:styleId="20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8"/>
    <w:qFormat/>
    <w:uiPriority w:val="0"/>
  </w:style>
  <w:style w:type="character" w:customStyle="1" w:styleId="23">
    <w:name w:val="页眉 Char"/>
    <w:basedOn w:val="8"/>
    <w:link w:val="5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24">
    <w:name w:val="页脚 Char"/>
    <w:basedOn w:val="8"/>
    <w:link w:val="4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25">
    <w:name w:val="批注框文本 Char"/>
    <w:basedOn w:val="8"/>
    <w:link w:val="3"/>
    <w:qFormat/>
    <w:uiPriority w:val="0"/>
    <w:rPr>
      <w:rFonts w:ascii="Tahoma" w:hAnsi="Tahoma" w:eastAsia="微软雅黑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895</Words>
  <Characters>986</Characters>
  <Lines>7</Lines>
  <Paragraphs>2</Paragraphs>
  <TotalTime>34</TotalTime>
  <ScaleCrop>false</ScaleCrop>
  <LinksUpToDate>false</LinksUpToDate>
  <CharactersWithSpaces>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2020-10-30T02:29:00Z</dcterms:created>
  <dc:creator>Administrator</dc:creator>
  <cp:lastModifiedBy>真真</cp:lastModifiedBy>
  <cp:lastPrinted>2020-10-30T04:51:00Z</cp:lastPrinted>
  <dcterms:modified xsi:type="dcterms:W3CDTF">2024-10-11T07:49:15Z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C4034D39DE56455AB8D3A525BF60E54B</vt:lpwstr>
  </property>
</Properties>
</file>