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安徽信息工程学院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巾帼建功标兵推荐表</w:t>
      </w:r>
    </w:p>
    <w:tbl>
      <w:tblPr>
        <w:tblStyle w:val="4"/>
        <w:tblW w:w="967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680"/>
        <w:gridCol w:w="1545"/>
        <w:gridCol w:w="1614"/>
        <w:gridCol w:w="13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别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 历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 位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职称/职务</w:t>
            </w:r>
          </w:p>
        </w:tc>
        <w:tc>
          <w:tcPr>
            <w:tcW w:w="369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</w:trPr>
        <w:tc>
          <w:tcPr>
            <w:tcW w:w="11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6" w:hRule="atLeast"/>
        </w:trPr>
        <w:tc>
          <w:tcPr>
            <w:tcW w:w="11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迹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85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ind w:left="160" w:hanging="120" w:hanging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分工会</w:t>
            </w:r>
          </w:p>
          <w:p>
            <w:pPr>
              <w:spacing w:line="320" w:lineRule="exact"/>
              <w:ind w:left="160" w:hanging="120" w:hangingChars="50"/>
              <w:jc w:val="center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828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960" w:firstLineChars="165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spacing w:line="48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4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ind w:left="160" w:hanging="120" w:hanging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党总支</w:t>
            </w:r>
          </w:p>
          <w:p>
            <w:pPr>
              <w:spacing w:line="320" w:lineRule="exact"/>
              <w:ind w:left="105" w:leftChars="5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意见</w:t>
            </w:r>
          </w:p>
        </w:tc>
        <w:tc>
          <w:tcPr>
            <w:tcW w:w="8280" w:type="dxa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签字盖章：</w:t>
            </w:r>
          </w:p>
          <w:p>
            <w:pPr>
              <w:spacing w:line="480" w:lineRule="exact"/>
              <w:ind w:firstLine="4200" w:firstLineChars="1750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ind w:left="160" w:hanging="120" w:hangingChars="5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校工会</w:t>
            </w:r>
            <w:bookmarkStart w:id="0" w:name="_GoBack"/>
            <w:bookmarkEnd w:id="0"/>
          </w:p>
          <w:p>
            <w:pPr>
              <w:spacing w:line="360" w:lineRule="exact"/>
              <w:ind w:left="16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审核意见</w:t>
            </w:r>
          </w:p>
        </w:tc>
        <w:tc>
          <w:tcPr>
            <w:tcW w:w="828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3720" w:firstLineChars="1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签字盖章：</w:t>
            </w:r>
          </w:p>
          <w:p>
            <w:pPr>
              <w:spacing w:line="480" w:lineRule="exact"/>
              <w:ind w:firstLine="4080" w:firstLineChars="1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73"/>
    <w:rsid w:val="00070BD9"/>
    <w:rsid w:val="0024658A"/>
    <w:rsid w:val="00DD3E73"/>
    <w:rsid w:val="00FC1559"/>
    <w:rsid w:val="093428D4"/>
    <w:rsid w:val="134E7854"/>
    <w:rsid w:val="1EAE454F"/>
    <w:rsid w:val="1F777037"/>
    <w:rsid w:val="2417051B"/>
    <w:rsid w:val="30F93D50"/>
    <w:rsid w:val="539C6C9C"/>
    <w:rsid w:val="5BFC583E"/>
    <w:rsid w:val="607E50D7"/>
    <w:rsid w:val="60E6759D"/>
    <w:rsid w:val="64A87E44"/>
    <w:rsid w:val="663568D1"/>
    <w:rsid w:val="67665312"/>
    <w:rsid w:val="77846D70"/>
    <w:rsid w:val="7B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226</Characters>
  <Lines>1</Lines>
  <Paragraphs>1</Paragraphs>
  <TotalTime>8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2019-03-05T04:03:00Z</dcterms:created>
  <dc:creator>孙海斌(0310023)</dc:creator>
  <cp:lastModifiedBy>Administrator</cp:lastModifiedBy>
  <cp:lastPrinted>2022-02-22T02:43:00Z</cp:lastPrinted>
  <dcterms:modified xsi:type="dcterms:W3CDTF">2022-02-22T08:20:58Z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4C44D92CA9D44DFC90B1CEE4786E8A33</vt:lpwstr>
  </property>
</Properties>
</file>